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6A" w:rsidRPr="00F50F6A" w:rsidRDefault="009C666C" w:rsidP="009C666C">
      <w:pPr>
        <w:jc w:val="center"/>
        <w:rPr>
          <w:rFonts w:ascii="Brush Script MT" w:hAnsi="Brush Script MT" w:cs="Times New Roman"/>
          <w:b/>
          <w:sz w:val="52"/>
          <w:szCs w:val="52"/>
        </w:rPr>
      </w:pPr>
      <w:r w:rsidRPr="00F50F6A">
        <w:rPr>
          <w:rFonts w:ascii="Brush Script MT" w:hAnsi="Brush Script MT" w:cs="Times New Roman"/>
          <w:b/>
          <w:sz w:val="52"/>
          <w:szCs w:val="52"/>
        </w:rPr>
        <w:t xml:space="preserve">Taste of Asia </w:t>
      </w:r>
    </w:p>
    <w:p w:rsidR="001A64D0" w:rsidRPr="009C666C" w:rsidRDefault="009C666C" w:rsidP="009C666C">
      <w:pPr>
        <w:contextualSpacing/>
        <w:jc w:val="center"/>
        <w:rPr>
          <w:b/>
          <w:sz w:val="32"/>
          <w:szCs w:val="32"/>
        </w:rPr>
      </w:pPr>
      <w:r w:rsidRPr="009C666C">
        <w:rPr>
          <w:b/>
          <w:sz w:val="32"/>
          <w:szCs w:val="32"/>
        </w:rPr>
        <w:t>Food Vendor Application</w:t>
      </w:r>
    </w:p>
    <w:p w:rsidR="009C666C" w:rsidRDefault="009C666C" w:rsidP="009C666C">
      <w:pPr>
        <w:contextualSpacing/>
        <w:jc w:val="center"/>
        <w:rPr>
          <w:sz w:val="32"/>
          <w:szCs w:val="32"/>
        </w:rPr>
      </w:pPr>
      <w:r w:rsidRPr="009C666C">
        <w:rPr>
          <w:sz w:val="32"/>
          <w:szCs w:val="32"/>
        </w:rPr>
        <w:t>Alabama Asian Cultures and Food Festival</w:t>
      </w:r>
    </w:p>
    <w:p w:rsidR="00C914B0" w:rsidRDefault="00C914B0" w:rsidP="009C666C">
      <w:pPr>
        <w:rPr>
          <w:i/>
        </w:rPr>
      </w:pPr>
    </w:p>
    <w:p w:rsidR="009C666C" w:rsidRDefault="00F50F6A" w:rsidP="009C666C">
      <w:r>
        <w:rPr>
          <w:i/>
        </w:rPr>
        <w:t xml:space="preserve">Thank you for your interest in joining Taste of Asia at the Alabama Asian Cultures and Food Festival held on </w:t>
      </w:r>
      <w:r w:rsidR="000218C3">
        <w:rPr>
          <w:i/>
        </w:rPr>
        <w:t>April 10</w:t>
      </w:r>
      <w:r w:rsidR="000218C3" w:rsidRPr="000218C3">
        <w:rPr>
          <w:i/>
          <w:vertAlign w:val="superscript"/>
        </w:rPr>
        <w:t>th</w:t>
      </w:r>
      <w:r w:rsidR="000218C3">
        <w:rPr>
          <w:i/>
        </w:rPr>
        <w:t>, 2021</w:t>
      </w:r>
      <w:bookmarkStart w:id="0" w:name="_GoBack"/>
      <w:bookmarkEnd w:id="0"/>
      <w:r>
        <w:rPr>
          <w:i/>
        </w:rPr>
        <w:t xml:space="preserve"> from 10:30am to 4 pm. Taste of Asia is an integral part of the festival as it exposes</w:t>
      </w:r>
      <w:r w:rsidR="00C914B0">
        <w:rPr>
          <w:i/>
        </w:rPr>
        <w:t xml:space="preserve"> attendees to new and exciting food cultures. Please fill out the form below and email or mail it to the address at the bottom of the page. </w:t>
      </w:r>
    </w:p>
    <w:p w:rsidR="009C666C" w:rsidRPr="009C666C" w:rsidRDefault="009C666C" w:rsidP="009C666C">
      <w:r w:rsidRPr="009C666C">
        <w:t>Company Name</w:t>
      </w:r>
      <w:r>
        <w:t xml:space="preserve">   </w:t>
      </w:r>
      <w:r w:rsidRPr="009C666C">
        <w:t xml:space="preserve"> _______________________________________</w:t>
      </w:r>
      <w:r w:rsidR="00C914B0">
        <w:t>_____</w:t>
      </w:r>
    </w:p>
    <w:p w:rsidR="009C666C" w:rsidRPr="009C666C" w:rsidRDefault="009C666C" w:rsidP="009C666C">
      <w:r w:rsidRPr="009C666C">
        <w:t>Contact Name</w:t>
      </w:r>
      <w:r>
        <w:t xml:space="preserve">       </w:t>
      </w:r>
      <w:r w:rsidRPr="009C666C">
        <w:t>_________________________________________</w:t>
      </w:r>
      <w:r w:rsidR="00C914B0">
        <w:t>____</w:t>
      </w:r>
    </w:p>
    <w:p w:rsidR="009C666C" w:rsidRPr="009C666C" w:rsidRDefault="009C666C" w:rsidP="009C666C">
      <w:r w:rsidRPr="009C666C">
        <w:t xml:space="preserve">Contact Phone Number </w:t>
      </w:r>
      <w:r>
        <w:t xml:space="preserve">  </w:t>
      </w:r>
      <w:r w:rsidRPr="009C666C">
        <w:t>__________________________________</w:t>
      </w:r>
      <w:r w:rsidR="00C914B0">
        <w:t>_____</w:t>
      </w:r>
    </w:p>
    <w:p w:rsidR="009C666C" w:rsidRPr="009C666C" w:rsidRDefault="009C666C" w:rsidP="009C666C">
      <w:r w:rsidRPr="009C666C">
        <w:t>Contact Email</w:t>
      </w:r>
      <w:r>
        <w:t xml:space="preserve">     </w:t>
      </w:r>
      <w:r w:rsidRPr="009C666C">
        <w:t>___________________________________________</w:t>
      </w:r>
      <w:r w:rsidR="00C914B0">
        <w:t>___</w:t>
      </w:r>
    </w:p>
    <w:p w:rsidR="009C666C" w:rsidRPr="009C666C" w:rsidRDefault="009C666C" w:rsidP="009C666C"/>
    <w:p w:rsidR="009C666C" w:rsidRPr="009C666C" w:rsidRDefault="009C666C" w:rsidP="009C666C">
      <w:r w:rsidRPr="009C666C">
        <w:t>Type of Food to Be Served (Region of Asia)</w:t>
      </w:r>
      <w:r>
        <w:t xml:space="preserve">    </w:t>
      </w:r>
      <w:r w:rsidRPr="009C666C">
        <w:t xml:space="preserve"> ________________________________________________</w:t>
      </w:r>
    </w:p>
    <w:p w:rsidR="009C666C" w:rsidRPr="009C666C" w:rsidRDefault="009C666C" w:rsidP="009C666C">
      <w:r w:rsidRPr="009C666C">
        <w:t xml:space="preserve">Examples of </w:t>
      </w:r>
      <w:r>
        <w:t>P</w:t>
      </w:r>
      <w:r w:rsidRPr="009C666C">
        <w:t>ossible Food Offerings</w:t>
      </w:r>
    </w:p>
    <w:p w:rsidR="009C666C" w:rsidRPr="009C666C" w:rsidRDefault="009C666C" w:rsidP="009C666C">
      <w:r w:rsidRPr="009C666C">
        <w:t>_____________________       _________________________</w:t>
      </w:r>
      <w:r>
        <w:t xml:space="preserve">       __________________________</w:t>
      </w:r>
    </w:p>
    <w:p w:rsidR="009C666C" w:rsidRPr="009C666C" w:rsidRDefault="009C666C" w:rsidP="009C666C">
      <w:r w:rsidRPr="009C666C">
        <w:t>_____________________       __________________________</w:t>
      </w:r>
      <w:r>
        <w:t xml:space="preserve">      __________________________</w:t>
      </w:r>
    </w:p>
    <w:p w:rsidR="009C666C" w:rsidRPr="009C666C" w:rsidRDefault="009C666C" w:rsidP="009C666C">
      <w:r w:rsidRPr="009C666C">
        <w:t>_____________________       __________________________</w:t>
      </w:r>
      <w:r>
        <w:t xml:space="preserve">       __________________________</w:t>
      </w:r>
    </w:p>
    <w:p w:rsidR="00C914B0" w:rsidRDefault="00C914B0" w:rsidP="009C666C"/>
    <w:p w:rsidR="009C666C" w:rsidRPr="009C666C" w:rsidRDefault="009C666C" w:rsidP="009C666C">
      <w:r w:rsidRPr="009C666C">
        <w:t>Is Power Needed?</w:t>
      </w:r>
      <w:r w:rsidR="00C914B0">
        <w:t xml:space="preserve">               </w:t>
      </w:r>
      <w:r w:rsidR="00FD14CD">
        <w:t>How much power is needed?</w:t>
      </w:r>
    </w:p>
    <w:p w:rsidR="009C666C" w:rsidRDefault="009C666C" w:rsidP="009C666C">
      <w:r w:rsidRPr="009C666C">
        <w:t>____YES     ____NO</w:t>
      </w:r>
      <w:r w:rsidR="00C914B0">
        <w:t xml:space="preserve">             ___________________________________________________________   </w:t>
      </w:r>
    </w:p>
    <w:p w:rsidR="009C666C" w:rsidRDefault="009C666C" w:rsidP="009C666C"/>
    <w:p w:rsidR="00C914B0" w:rsidRDefault="00C914B0" w:rsidP="009C666C">
      <w:r>
        <w:t>Please submit this application to:</w:t>
      </w:r>
    </w:p>
    <w:p w:rsidR="00C914B0" w:rsidRDefault="00C914B0" w:rsidP="009C666C">
      <w:pPr>
        <w:contextualSpacing/>
      </w:pPr>
      <w:r>
        <w:t>Alabama Asian Cultures Foundation</w:t>
      </w:r>
    </w:p>
    <w:p w:rsidR="00C914B0" w:rsidRDefault="001F0479" w:rsidP="009C666C">
      <w:pPr>
        <w:contextualSpacing/>
      </w:pPr>
      <w:r>
        <w:t>4632 South Lakeridge Drive</w:t>
      </w:r>
      <w:r w:rsidR="00C914B0">
        <w:t xml:space="preserve"> </w:t>
      </w:r>
    </w:p>
    <w:p w:rsidR="00C914B0" w:rsidRDefault="001F0479" w:rsidP="009C666C">
      <w:pPr>
        <w:contextualSpacing/>
      </w:pPr>
      <w:r>
        <w:t>Hoover</w:t>
      </w:r>
      <w:r w:rsidR="00C914B0">
        <w:t>, AL 352</w:t>
      </w:r>
      <w:r>
        <w:t>44</w:t>
      </w:r>
    </w:p>
    <w:p w:rsidR="00D61500" w:rsidRDefault="00D61500" w:rsidP="009C666C">
      <w:pPr>
        <w:contextualSpacing/>
      </w:pPr>
      <w:r>
        <w:t>Email:</w:t>
      </w:r>
      <w:r w:rsidR="001F0479">
        <w:t xml:space="preserve"> HK.AsianCulturesFoundation@Gmail.com</w:t>
      </w:r>
    </w:p>
    <w:p w:rsidR="00C563FB" w:rsidRDefault="00C563FB" w:rsidP="009C666C">
      <w:pPr>
        <w:contextualSpacing/>
      </w:pPr>
      <w:r>
        <w:t xml:space="preserve">Phone: </w:t>
      </w:r>
      <w:r w:rsidR="001F0479">
        <w:t>(205) 807-1310</w:t>
      </w:r>
    </w:p>
    <w:p w:rsidR="00D61500" w:rsidRPr="000264ED" w:rsidRDefault="00D61500" w:rsidP="009C666C">
      <w:pPr>
        <w:contextualSpacing/>
        <w:rPr>
          <w:b/>
          <w:sz w:val="24"/>
          <w:szCs w:val="24"/>
        </w:rPr>
      </w:pPr>
      <w:r w:rsidRPr="000264ED">
        <w:rPr>
          <w:b/>
          <w:sz w:val="24"/>
          <w:szCs w:val="24"/>
        </w:rPr>
        <w:lastRenderedPageBreak/>
        <w:t>Rules and Regulations</w:t>
      </w:r>
      <w:r w:rsidR="000264ED" w:rsidRPr="000264ED">
        <w:rPr>
          <w:b/>
          <w:sz w:val="24"/>
          <w:szCs w:val="24"/>
        </w:rPr>
        <w:t>: Please Read Carefully As Some Items Have Changed</w:t>
      </w:r>
    </w:p>
    <w:p w:rsidR="00D61500" w:rsidRPr="00C563FB" w:rsidRDefault="00D61500" w:rsidP="009C666C">
      <w:pPr>
        <w:contextualSpacing/>
        <w:rPr>
          <w:sz w:val="24"/>
          <w:szCs w:val="24"/>
        </w:rPr>
      </w:pPr>
    </w:p>
    <w:p w:rsidR="00236D93" w:rsidRDefault="00D61500" w:rsidP="009C666C">
      <w:pPr>
        <w:contextualSpacing/>
        <w:rPr>
          <w:sz w:val="24"/>
          <w:szCs w:val="24"/>
        </w:rPr>
      </w:pPr>
      <w:r w:rsidRPr="00C563FB">
        <w:rPr>
          <w:sz w:val="24"/>
          <w:szCs w:val="24"/>
        </w:rPr>
        <w:t xml:space="preserve">All Vendors will be allocated two 8’ tables and two chairs. Each vendor is responsible for covering their own tables. Power will be supplied on a first-come, first-served basis. </w:t>
      </w:r>
      <w:r w:rsidR="00236D93">
        <w:rPr>
          <w:sz w:val="24"/>
          <w:szCs w:val="24"/>
        </w:rPr>
        <w:t xml:space="preserve">Vendors requiring power will need to bring their own extension cords. </w:t>
      </w:r>
    </w:p>
    <w:p w:rsidR="00236D93" w:rsidRDefault="00236D93" w:rsidP="009C666C">
      <w:pPr>
        <w:contextualSpacing/>
        <w:rPr>
          <w:sz w:val="24"/>
          <w:szCs w:val="24"/>
        </w:rPr>
      </w:pPr>
    </w:p>
    <w:p w:rsidR="00D61500" w:rsidRPr="00C563FB" w:rsidRDefault="00D61500" w:rsidP="009C666C">
      <w:pPr>
        <w:contextualSpacing/>
        <w:rPr>
          <w:sz w:val="24"/>
          <w:szCs w:val="24"/>
        </w:rPr>
      </w:pPr>
      <w:r w:rsidRPr="00C563FB">
        <w:rPr>
          <w:sz w:val="24"/>
          <w:szCs w:val="24"/>
        </w:rPr>
        <w:t xml:space="preserve">Food items will be purchased using food tokens allocated by the Asian Cultural and Food Festival. These tokens will be redeemed for </w:t>
      </w:r>
      <w:r w:rsidR="00D54955">
        <w:rPr>
          <w:sz w:val="24"/>
          <w:szCs w:val="24"/>
        </w:rPr>
        <w:t xml:space="preserve">final payment from the Foundation as per agreement. </w:t>
      </w:r>
      <w:r w:rsidRPr="00C563FB">
        <w:rPr>
          <w:sz w:val="24"/>
          <w:szCs w:val="24"/>
        </w:rPr>
        <w:t xml:space="preserve"> </w:t>
      </w:r>
    </w:p>
    <w:p w:rsidR="00D61500" w:rsidRPr="00C563FB" w:rsidRDefault="00D61500" w:rsidP="009C666C">
      <w:pPr>
        <w:contextualSpacing/>
        <w:rPr>
          <w:sz w:val="24"/>
          <w:szCs w:val="24"/>
        </w:rPr>
      </w:pPr>
    </w:p>
    <w:p w:rsidR="00236D93" w:rsidRDefault="00D61500" w:rsidP="009C666C">
      <w:pPr>
        <w:contextualSpacing/>
        <w:rPr>
          <w:sz w:val="24"/>
          <w:szCs w:val="24"/>
        </w:rPr>
      </w:pPr>
      <w:r w:rsidRPr="00C563FB">
        <w:rPr>
          <w:sz w:val="24"/>
          <w:szCs w:val="24"/>
        </w:rPr>
        <w:t xml:space="preserve">Vendors are not allowed to move or relocate their tables from their assigned spot without </w:t>
      </w:r>
      <w:r w:rsidR="00F95D88">
        <w:rPr>
          <w:sz w:val="24"/>
          <w:szCs w:val="24"/>
        </w:rPr>
        <w:t>the</w:t>
      </w:r>
      <w:r w:rsidRPr="00C563FB">
        <w:rPr>
          <w:sz w:val="24"/>
          <w:szCs w:val="24"/>
        </w:rPr>
        <w:t xml:space="preserve"> permission of the Food Committee Chair. Vendors are responsible for keeping their areas clean and presentable. </w:t>
      </w:r>
    </w:p>
    <w:p w:rsidR="00236D93" w:rsidRDefault="00236D93" w:rsidP="009C666C">
      <w:pPr>
        <w:contextualSpacing/>
        <w:rPr>
          <w:sz w:val="24"/>
          <w:szCs w:val="24"/>
        </w:rPr>
      </w:pPr>
    </w:p>
    <w:p w:rsidR="00E70212" w:rsidRPr="00C563FB" w:rsidRDefault="00236D93" w:rsidP="009C66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food vendors must </w:t>
      </w:r>
      <w:r w:rsidR="001F0479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ready no later than 10:30am. Serving times are 11:00am to 3:30pm. </w:t>
      </w:r>
      <w:r w:rsidR="00D61500" w:rsidRPr="00C563FB">
        <w:rPr>
          <w:sz w:val="24"/>
          <w:szCs w:val="24"/>
        </w:rPr>
        <w:t xml:space="preserve">Food vendors are not allowed to leave before </w:t>
      </w:r>
      <w:r>
        <w:rPr>
          <w:sz w:val="24"/>
          <w:szCs w:val="24"/>
        </w:rPr>
        <w:t>4:00pm</w:t>
      </w:r>
      <w:r w:rsidR="00D61500" w:rsidRPr="00C563FB">
        <w:rPr>
          <w:sz w:val="24"/>
          <w:szCs w:val="24"/>
        </w:rPr>
        <w:t xml:space="preserve"> regardless of sales or inventory</w:t>
      </w:r>
      <w:r w:rsidR="00E70212" w:rsidRPr="00C563FB">
        <w:rPr>
          <w:sz w:val="24"/>
          <w:szCs w:val="24"/>
        </w:rPr>
        <w:t xml:space="preserve">. </w:t>
      </w:r>
    </w:p>
    <w:p w:rsidR="00E70212" w:rsidRPr="00C563FB" w:rsidRDefault="00E70212" w:rsidP="009C666C">
      <w:pPr>
        <w:contextualSpacing/>
        <w:rPr>
          <w:sz w:val="24"/>
          <w:szCs w:val="24"/>
        </w:rPr>
      </w:pPr>
    </w:p>
    <w:p w:rsidR="00C563FB" w:rsidRDefault="00E70212" w:rsidP="009C666C">
      <w:pPr>
        <w:contextualSpacing/>
        <w:rPr>
          <w:sz w:val="24"/>
          <w:szCs w:val="24"/>
        </w:rPr>
      </w:pPr>
      <w:r w:rsidRPr="00C563FB">
        <w:rPr>
          <w:sz w:val="24"/>
          <w:szCs w:val="24"/>
        </w:rPr>
        <w:t xml:space="preserve">Food Vendors will be listed on the event website with a link, if requested. </w:t>
      </w:r>
    </w:p>
    <w:p w:rsidR="001F0479" w:rsidRDefault="001F0479" w:rsidP="009C666C">
      <w:pPr>
        <w:contextualSpacing/>
        <w:rPr>
          <w:sz w:val="24"/>
          <w:szCs w:val="24"/>
        </w:rPr>
      </w:pPr>
    </w:p>
    <w:p w:rsidR="00672EBB" w:rsidRDefault="00C563FB" w:rsidP="009C666C">
      <w:pPr>
        <w:contextualSpacing/>
        <w:rPr>
          <w:sz w:val="24"/>
          <w:szCs w:val="24"/>
        </w:rPr>
      </w:pPr>
      <w:r>
        <w:rPr>
          <w:sz w:val="24"/>
          <w:szCs w:val="24"/>
        </w:rPr>
        <w:t>By participating</w:t>
      </w:r>
      <w:r w:rsidR="00672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are agreeing that your photo </w:t>
      </w:r>
      <w:r w:rsidR="00672EBB">
        <w:rPr>
          <w:sz w:val="24"/>
          <w:szCs w:val="24"/>
        </w:rPr>
        <w:t xml:space="preserve">and/or the photos of anyone working at your table </w:t>
      </w:r>
      <w:r>
        <w:rPr>
          <w:sz w:val="24"/>
          <w:szCs w:val="24"/>
        </w:rPr>
        <w:t>may be taken and used for future advertising purposes</w:t>
      </w:r>
      <w:r w:rsidR="00236D93">
        <w:rPr>
          <w:sz w:val="24"/>
          <w:szCs w:val="24"/>
        </w:rPr>
        <w:t>.</w:t>
      </w:r>
    </w:p>
    <w:p w:rsidR="00672EBB" w:rsidRDefault="00672EBB" w:rsidP="009C666C">
      <w:pPr>
        <w:contextualSpacing/>
        <w:rPr>
          <w:sz w:val="24"/>
          <w:szCs w:val="24"/>
        </w:rPr>
      </w:pPr>
    </w:p>
    <w:p w:rsidR="00672EBB" w:rsidRDefault="00672EBB" w:rsidP="009C666C">
      <w:pPr>
        <w:contextualSpacing/>
        <w:rPr>
          <w:sz w:val="24"/>
          <w:szCs w:val="24"/>
        </w:rPr>
      </w:pPr>
      <w:r>
        <w:rPr>
          <w:sz w:val="24"/>
          <w:szCs w:val="24"/>
        </w:rPr>
        <w:t>No worker in the Taste of Asia area shall be under 18 years of age. All health code law</w:t>
      </w:r>
      <w:r w:rsidR="001F0479">
        <w:rPr>
          <w:sz w:val="24"/>
          <w:szCs w:val="24"/>
        </w:rPr>
        <w:t>s</w:t>
      </w:r>
      <w:r>
        <w:rPr>
          <w:sz w:val="24"/>
          <w:szCs w:val="24"/>
        </w:rPr>
        <w:t xml:space="preserve"> must be followed. </w:t>
      </w:r>
    </w:p>
    <w:p w:rsidR="00672EBB" w:rsidRDefault="00672EBB" w:rsidP="009C666C">
      <w:pPr>
        <w:contextualSpacing/>
        <w:rPr>
          <w:sz w:val="24"/>
          <w:szCs w:val="24"/>
        </w:rPr>
      </w:pPr>
    </w:p>
    <w:p w:rsidR="00C563FB" w:rsidRPr="00C563FB" w:rsidRDefault="00672EBB" w:rsidP="009C66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vendor indemnifies and Holds Harmless the Alabama Asian Cultural Foundation and any of its associated agencies for any loss, theft, or damage to property.  </w:t>
      </w:r>
    </w:p>
    <w:p w:rsidR="009C666C" w:rsidRDefault="009C666C" w:rsidP="009C666C">
      <w:pPr>
        <w:contextualSpacing/>
        <w:rPr>
          <w:sz w:val="32"/>
          <w:szCs w:val="32"/>
        </w:rPr>
      </w:pPr>
    </w:p>
    <w:p w:rsidR="00236D93" w:rsidRPr="00236D93" w:rsidRDefault="00236D93" w:rsidP="009C666C">
      <w:pPr>
        <w:contextualSpacing/>
        <w:rPr>
          <w:sz w:val="28"/>
          <w:szCs w:val="28"/>
        </w:rPr>
      </w:pPr>
      <w:r w:rsidRPr="00236D93">
        <w:rPr>
          <w:sz w:val="28"/>
          <w:szCs w:val="28"/>
        </w:rPr>
        <w:t>Company Name (please print</w:t>
      </w:r>
      <w:proofErr w:type="gramStart"/>
      <w:r w:rsidRPr="00236D93">
        <w:rPr>
          <w:sz w:val="28"/>
          <w:szCs w:val="28"/>
        </w:rPr>
        <w:t>)_</w:t>
      </w:r>
      <w:proofErr w:type="gramEnd"/>
      <w:r w:rsidRPr="00236D93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</w:t>
      </w:r>
    </w:p>
    <w:p w:rsidR="00236D93" w:rsidRPr="00236D93" w:rsidRDefault="00236D93" w:rsidP="009C666C">
      <w:pPr>
        <w:contextualSpacing/>
        <w:rPr>
          <w:sz w:val="28"/>
          <w:szCs w:val="28"/>
        </w:rPr>
      </w:pPr>
      <w:r w:rsidRPr="00236D93">
        <w:rPr>
          <w:sz w:val="28"/>
          <w:szCs w:val="28"/>
        </w:rPr>
        <w:t>Company Representative (please print</w:t>
      </w:r>
      <w:proofErr w:type="gramStart"/>
      <w:r w:rsidRPr="00236D93">
        <w:rPr>
          <w:sz w:val="28"/>
          <w:szCs w:val="28"/>
        </w:rPr>
        <w:t>)_</w:t>
      </w:r>
      <w:proofErr w:type="gramEnd"/>
      <w:r w:rsidRPr="00236D93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</w:t>
      </w:r>
    </w:p>
    <w:p w:rsidR="001F0479" w:rsidRDefault="001F0479" w:rsidP="009C666C">
      <w:pPr>
        <w:contextualSpacing/>
        <w:rPr>
          <w:sz w:val="28"/>
          <w:szCs w:val="28"/>
        </w:rPr>
      </w:pPr>
    </w:p>
    <w:p w:rsidR="001F0479" w:rsidRDefault="001F0479" w:rsidP="009C666C">
      <w:pPr>
        <w:contextualSpacing/>
        <w:rPr>
          <w:sz w:val="28"/>
          <w:szCs w:val="28"/>
        </w:rPr>
      </w:pPr>
      <w:r>
        <w:rPr>
          <w:sz w:val="28"/>
          <w:szCs w:val="28"/>
        </w:rPr>
        <w:t>I have read and agree to all of the above rules and regulations:</w:t>
      </w:r>
    </w:p>
    <w:p w:rsidR="00672EBB" w:rsidRPr="00236D93" w:rsidRDefault="001F0479" w:rsidP="009C666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Company Representative Signature </w:t>
      </w:r>
      <w:r w:rsidR="00672EBB" w:rsidRPr="00236D93">
        <w:rPr>
          <w:sz w:val="28"/>
          <w:szCs w:val="28"/>
        </w:rPr>
        <w:t>___________________________</w:t>
      </w:r>
      <w:r w:rsidR="00236D93" w:rsidRPr="00236D93">
        <w:rPr>
          <w:sz w:val="28"/>
          <w:szCs w:val="28"/>
        </w:rPr>
        <w:t>_</w:t>
      </w:r>
      <w:r w:rsidR="00236D93">
        <w:rPr>
          <w:sz w:val="28"/>
          <w:szCs w:val="28"/>
        </w:rPr>
        <w:t>_________</w:t>
      </w:r>
    </w:p>
    <w:p w:rsidR="00672EBB" w:rsidRPr="009C666C" w:rsidRDefault="00672EBB" w:rsidP="009C666C">
      <w:pPr>
        <w:contextualSpacing/>
        <w:rPr>
          <w:sz w:val="32"/>
          <w:szCs w:val="32"/>
        </w:rPr>
      </w:pPr>
      <w:r w:rsidRPr="00236D93">
        <w:rPr>
          <w:sz w:val="28"/>
          <w:szCs w:val="28"/>
        </w:rPr>
        <w:t>Date______________</w:t>
      </w:r>
    </w:p>
    <w:sectPr w:rsidR="00672EBB" w:rsidRPr="009C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6C"/>
    <w:rsid w:val="000218C3"/>
    <w:rsid w:val="00023EBA"/>
    <w:rsid w:val="000264ED"/>
    <w:rsid w:val="00026EE8"/>
    <w:rsid w:val="000352E5"/>
    <w:rsid w:val="00050298"/>
    <w:rsid w:val="000C1B2F"/>
    <w:rsid w:val="000C22BC"/>
    <w:rsid w:val="000D2140"/>
    <w:rsid w:val="000F213D"/>
    <w:rsid w:val="00100D0A"/>
    <w:rsid w:val="00141C1B"/>
    <w:rsid w:val="00150FB5"/>
    <w:rsid w:val="001A240E"/>
    <w:rsid w:val="001A35C8"/>
    <w:rsid w:val="001A64D0"/>
    <w:rsid w:val="001D1333"/>
    <w:rsid w:val="001E4F6F"/>
    <w:rsid w:val="001F0479"/>
    <w:rsid w:val="0023078F"/>
    <w:rsid w:val="00236D93"/>
    <w:rsid w:val="0028415B"/>
    <w:rsid w:val="00290F39"/>
    <w:rsid w:val="00324B45"/>
    <w:rsid w:val="0034262F"/>
    <w:rsid w:val="00351092"/>
    <w:rsid w:val="00373A39"/>
    <w:rsid w:val="00400EA3"/>
    <w:rsid w:val="0044530B"/>
    <w:rsid w:val="004465FD"/>
    <w:rsid w:val="00477A3A"/>
    <w:rsid w:val="00487779"/>
    <w:rsid w:val="00496040"/>
    <w:rsid w:val="004A4882"/>
    <w:rsid w:val="004D2F2C"/>
    <w:rsid w:val="005019D3"/>
    <w:rsid w:val="00504996"/>
    <w:rsid w:val="00551B5C"/>
    <w:rsid w:val="00580749"/>
    <w:rsid w:val="005A3262"/>
    <w:rsid w:val="005B7FDC"/>
    <w:rsid w:val="005D6A3F"/>
    <w:rsid w:val="005F56E2"/>
    <w:rsid w:val="00672EBB"/>
    <w:rsid w:val="00776290"/>
    <w:rsid w:val="007E2B16"/>
    <w:rsid w:val="007F57A6"/>
    <w:rsid w:val="00810812"/>
    <w:rsid w:val="00815CF7"/>
    <w:rsid w:val="00834C54"/>
    <w:rsid w:val="00847F72"/>
    <w:rsid w:val="00864B22"/>
    <w:rsid w:val="008B6CB9"/>
    <w:rsid w:val="008F6DDF"/>
    <w:rsid w:val="00971182"/>
    <w:rsid w:val="00990C44"/>
    <w:rsid w:val="009C666C"/>
    <w:rsid w:val="009D5B4A"/>
    <w:rsid w:val="00A032D3"/>
    <w:rsid w:val="00A71F7A"/>
    <w:rsid w:val="00AB417A"/>
    <w:rsid w:val="00B02D64"/>
    <w:rsid w:val="00B4398F"/>
    <w:rsid w:val="00B74DDF"/>
    <w:rsid w:val="00B9048F"/>
    <w:rsid w:val="00BE2349"/>
    <w:rsid w:val="00C31259"/>
    <w:rsid w:val="00C563FB"/>
    <w:rsid w:val="00C914B0"/>
    <w:rsid w:val="00CC706E"/>
    <w:rsid w:val="00D52F39"/>
    <w:rsid w:val="00D54955"/>
    <w:rsid w:val="00D61500"/>
    <w:rsid w:val="00D7092A"/>
    <w:rsid w:val="00E3053F"/>
    <w:rsid w:val="00E344CE"/>
    <w:rsid w:val="00E6474C"/>
    <w:rsid w:val="00E70212"/>
    <w:rsid w:val="00E92BFD"/>
    <w:rsid w:val="00EF2056"/>
    <w:rsid w:val="00F50F6A"/>
    <w:rsid w:val="00F57450"/>
    <w:rsid w:val="00F73EC4"/>
    <w:rsid w:val="00F756B0"/>
    <w:rsid w:val="00F90059"/>
    <w:rsid w:val="00F95D88"/>
    <w:rsid w:val="00FB30CD"/>
    <w:rsid w:val="00FD14CD"/>
    <w:rsid w:val="00FF3FE5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2019-09-26T17:05:00Z</dcterms:created>
  <dcterms:modified xsi:type="dcterms:W3CDTF">2020-05-18T13:14:00Z</dcterms:modified>
</cp:coreProperties>
</file>